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F4" w:rsidRDefault="007364A4" w:rsidP="007364A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РОССИЙСКОЙ ФЕДЕРАЦИИ </w:t>
      </w:r>
    </w:p>
    <w:p w:rsidR="00FC3EF4" w:rsidRDefault="007364A4" w:rsidP="007364A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Минобрнауки</w:t>
      </w:r>
      <w:proofErr w:type="spellEnd"/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России)</w:t>
      </w: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64A4" w:rsidRPr="007364A4" w:rsidRDefault="007364A4" w:rsidP="007364A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</w:p>
    <w:tbl>
      <w:tblPr>
        <w:tblW w:w="2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7"/>
        <w:gridCol w:w="490"/>
        <w:gridCol w:w="966"/>
      </w:tblGrid>
      <w:tr w:rsidR="007364A4" w:rsidRPr="007364A4" w:rsidTr="007364A4">
        <w:trPr>
          <w:tblCellSpacing w:w="15" w:type="dxa"/>
          <w:jc w:val="center"/>
        </w:trPr>
        <w:tc>
          <w:tcPr>
            <w:tcW w:w="1750" w:type="pct"/>
            <w:vAlign w:val="center"/>
            <w:hideMark/>
          </w:tcPr>
          <w:p w:rsidR="007364A4" w:rsidRPr="007364A4" w:rsidRDefault="007364A4" w:rsidP="0073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февраля 2012 г.</w:t>
            </w:r>
            <w:r w:rsidRPr="0073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" w:type="pct"/>
            <w:vAlign w:val="center"/>
            <w:hideMark/>
          </w:tcPr>
          <w:p w:rsidR="007364A4" w:rsidRPr="007364A4" w:rsidRDefault="007364A4" w:rsidP="0073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364A4" w:rsidRPr="007364A4" w:rsidRDefault="007364A4" w:rsidP="0073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 74</w:t>
            </w:r>
            <w:r w:rsidRPr="0073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364A4" w:rsidRPr="007364A4" w:rsidRDefault="007364A4" w:rsidP="00736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</w:p>
    <w:p w:rsidR="007364A4" w:rsidRPr="007364A4" w:rsidRDefault="007364A4" w:rsidP="007364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федеральный базисный учебный план и примерные</w:t>
      </w:r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учебные планы для образовательных учреждений Российской Федерации,</w:t>
      </w:r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реализующих программы общего образования, утвержденные приказом</w:t>
      </w:r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Министерства образования Российской Федерации</w:t>
      </w:r>
      <w:r w:rsidRPr="007364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от 9 марта 2004 г. N 1312 </w:t>
      </w:r>
    </w:p>
    <w:p w:rsidR="00FC3EF4" w:rsidRDefault="007364A4" w:rsidP="007364A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1 плана мероприятий по введению с 2012/13 учебного года во всех субъектах Российской Федерации комплексного учебного курса для общеобразовательных учреждений «Основы религиозных культур и светской этики», утвержденного распоряжением Правительства Российской Федерации от 28 января 2012 г. N 84-р, </w:t>
      </w:r>
    </w:p>
    <w:p w:rsidR="00FC3EF4" w:rsidRDefault="007364A4" w:rsidP="007364A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приказываю: </w:t>
      </w:r>
    </w:p>
    <w:p w:rsidR="00FC3EF4" w:rsidRDefault="007364A4" w:rsidP="007364A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hyperlink r:id="rId5" w:history="1">
        <w:r w:rsidRPr="007364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прилагаемые изменения</w:t>
        </w:r>
      </w:hyperlink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вносятся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N 1312, с изменениями, внесенными приказами Министерства образования и науки Российской Федерации </w:t>
      </w:r>
      <w:hyperlink r:id="rId6" w:history="1">
        <w:r w:rsidRPr="007364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20 августа 2008 г. N 241</w:t>
        </w:r>
      </w:hyperlink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history="1">
        <w:r w:rsidRPr="007364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30 августа 2010 г. N 889</w:t>
        </w:r>
        <w:proofErr w:type="gramEnd"/>
      </w:hyperlink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8" w:history="1">
        <w:r w:rsidRPr="007364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3 июня 2011 г. N 1994</w:t>
        </w:r>
      </w:hyperlink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364A4" w:rsidRDefault="007364A4" w:rsidP="007364A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Настоящий приказ вступает в силу с 1 сентября 2012 года. </w:t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2"/>
        <w:gridCol w:w="3755"/>
        <w:gridCol w:w="3304"/>
      </w:tblGrid>
      <w:tr w:rsidR="007364A4" w:rsidRPr="007364A4" w:rsidTr="00FC3EF4">
        <w:trPr>
          <w:tblCellSpacing w:w="15" w:type="dxa"/>
        </w:trPr>
        <w:tc>
          <w:tcPr>
            <w:tcW w:w="822" w:type="pct"/>
            <w:hideMark/>
          </w:tcPr>
          <w:p w:rsidR="007364A4" w:rsidRPr="007364A4" w:rsidRDefault="007364A4" w:rsidP="0073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1" w:type="pct"/>
            <w:hideMark/>
          </w:tcPr>
          <w:p w:rsidR="007364A4" w:rsidRPr="007364A4" w:rsidRDefault="007364A4" w:rsidP="0073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Заместитель Министра </w:t>
            </w:r>
          </w:p>
        </w:tc>
        <w:tc>
          <w:tcPr>
            <w:tcW w:w="1917" w:type="pct"/>
            <w:hideMark/>
          </w:tcPr>
          <w:p w:rsidR="007364A4" w:rsidRPr="007364A4" w:rsidRDefault="007364A4" w:rsidP="0073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М.В. </w:t>
            </w:r>
            <w:proofErr w:type="spellStart"/>
            <w:r w:rsidRPr="0073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Дулинов</w:t>
            </w:r>
            <w:proofErr w:type="spellEnd"/>
            <w:r w:rsidRPr="0073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C3EF4" w:rsidRDefault="00FC3EF4" w:rsidP="00EA5D75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EF4" w:rsidRDefault="00FC3E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3EF4" w:rsidRDefault="00EA5D75" w:rsidP="00EA5D75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EA5D75" w:rsidRPr="00EA5D75" w:rsidRDefault="00EA5D75" w:rsidP="00EA5D75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history="1">
        <w:r w:rsidRPr="00EA5D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  <w:r w:rsidRPr="00EA5D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  <w:t xml:space="preserve">Министерства образования и </w:t>
        </w:r>
        <w:r w:rsidRPr="00EA5D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  <w:t>науки Российской Федерации</w:t>
        </w:r>
        <w:r w:rsidRPr="00EA5D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  <w:t>от 1 февраля 2012 г. N 74</w:t>
        </w:r>
      </w:hyperlink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A5D75" w:rsidRPr="00EA5D75" w:rsidRDefault="00EA5D75" w:rsidP="00EA5D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ИЗМЕНЕНИЯ,</w:t>
      </w:r>
      <w:r w:rsidRPr="00EA5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которые вносятся в федеральный базисный учебный план и примерные учебные</w:t>
      </w:r>
      <w:r w:rsidRPr="00EA5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планы для образовательных учреждений Российской Федерации, реализующих</w:t>
      </w:r>
      <w:r w:rsidRPr="00EA5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программы общего образования, утвержденные приказом Министерства</w:t>
      </w:r>
      <w:r w:rsidRPr="00EA5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образования Российской Федерации от 9 марта 2004 г. N 1312</w:t>
      </w:r>
    </w:p>
    <w:p w:rsidR="00EA5D75" w:rsidRPr="00EA5D75" w:rsidRDefault="00EA5D75" w:rsidP="00EA5D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D75" w:rsidRPr="00EA5D75" w:rsidRDefault="00EA5D75" w:rsidP="00EA5D7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I «Начальное общее и основное общее образование» базисный учебный план для образовательных учреждений Российской Федерации «Начальное общее образование» изложить в следующей редакции:</w:t>
      </w:r>
    </w:p>
    <w:p w:rsidR="00FC3EF4" w:rsidRDefault="00EA5D75" w:rsidP="00EA5D7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«БАЗИСНЫЙ УЧЕБНЫЙ ПЛАН</w:t>
      </w: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образовательных учреждений Российской Федерации</w:t>
      </w:r>
    </w:p>
    <w:p w:rsidR="00EA5D75" w:rsidRPr="00EA5D75" w:rsidRDefault="00EA5D75" w:rsidP="00EA5D7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ОБЩЕЕ ОБРАЗОВАНИЕ</w:t>
      </w:r>
    </w:p>
    <w:tbl>
      <w:tblPr>
        <w:tblStyle w:val="a9"/>
        <w:tblW w:w="4000" w:type="pct"/>
        <w:jc w:val="center"/>
        <w:tblLook w:val="04A0"/>
      </w:tblPr>
      <w:tblGrid>
        <w:gridCol w:w="4548"/>
        <w:gridCol w:w="767"/>
        <w:gridCol w:w="767"/>
        <w:gridCol w:w="767"/>
        <w:gridCol w:w="808"/>
      </w:tblGrid>
      <w:tr w:rsidR="00EA5D75" w:rsidRPr="00EA5D75" w:rsidTr="00FC3EF4">
        <w:trPr>
          <w:jc w:val="center"/>
        </w:trPr>
        <w:tc>
          <w:tcPr>
            <w:tcW w:w="0" w:type="auto"/>
            <w:vMerge w:val="restart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0" w:type="auto"/>
            <w:gridSpan w:val="3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год</w:t>
            </w:r>
          </w:p>
        </w:tc>
        <w:tc>
          <w:tcPr>
            <w:tcW w:w="0" w:type="auto"/>
            <w:vMerge w:val="restart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vMerge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vMerge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306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язык и литература </w:t>
            </w:r>
            <w:r w:rsidRPr="00EA5D7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&lt; 1 &gt;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(136)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(102)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(102)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(340)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408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 (человек, природа, общество)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(Музыка и </w:t>
            </w:r>
            <w:proofErr w:type="gramStart"/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(Труд)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306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2040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(национально-региональный) компонент и компонент образовательного учреждения (6-дневная учебная неделя)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612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 допустимая аудиторная учебная нагрузка при 6-дневной учебной неделе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2652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(национально-региональный) компонент и компонент образовательного учреждения (5-дневная учебная неделя)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306 </w:t>
            </w:r>
          </w:p>
        </w:tc>
      </w:tr>
      <w:tr w:rsidR="00EA5D75" w:rsidRPr="00EA5D75" w:rsidTr="00FC3EF4">
        <w:trPr>
          <w:jc w:val="center"/>
        </w:trPr>
        <w:tc>
          <w:tcPr>
            <w:tcW w:w="0" w:type="auto"/>
            <w:hideMark/>
          </w:tcPr>
          <w:p w:rsidR="00EA5D75" w:rsidRPr="00EA5D75" w:rsidRDefault="00EA5D75" w:rsidP="00EA5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0" w:type="auto"/>
            <w:hideMark/>
          </w:tcPr>
          <w:p w:rsidR="00EA5D75" w:rsidRPr="00EA5D75" w:rsidRDefault="00EA5D75" w:rsidP="00EA5D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</w:t>
            </w:r>
          </w:p>
        </w:tc>
      </w:tr>
    </w:tbl>
    <w:p w:rsidR="00FC3EF4" w:rsidRDefault="00EA5D75" w:rsidP="00EA5D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</w:p>
    <w:p w:rsidR="00EA5D75" w:rsidRPr="00EA5D75" w:rsidRDefault="00EA5D75" w:rsidP="00EA5D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D7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&lt;1&gt;</w:t>
      </w:r>
      <w:r w:rsidRPr="00EA5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расчете часы, отведенные на преподавание «Родного языка и литературы», засчитываются в региональный (национально-региональный) компонент и компонент образовательного учреждения.». </w:t>
      </w:r>
    </w:p>
    <w:sectPr w:rsidR="00EA5D75" w:rsidRPr="00EA5D75" w:rsidSect="004B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56D52"/>
    <w:multiLevelType w:val="multilevel"/>
    <w:tmpl w:val="5232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4A4"/>
    <w:rsid w:val="004B310E"/>
    <w:rsid w:val="007364A4"/>
    <w:rsid w:val="00A903E1"/>
    <w:rsid w:val="00EA5D75"/>
    <w:rsid w:val="00FC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364A4"/>
    <w:rPr>
      <w:b/>
      <w:bCs/>
    </w:rPr>
  </w:style>
  <w:style w:type="paragraph" w:styleId="a4">
    <w:name w:val="Normal (Web)"/>
    <w:basedOn w:val="a"/>
    <w:uiPriority w:val="99"/>
    <w:semiHidden/>
    <w:unhideWhenUsed/>
    <w:rsid w:val="0073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364A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D7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C3EF4"/>
    <w:pPr>
      <w:ind w:left="720"/>
      <w:contextualSpacing/>
    </w:pPr>
  </w:style>
  <w:style w:type="table" w:styleId="a9">
    <w:name w:val="Table Grid"/>
    <w:basedOn w:val="a1"/>
    <w:uiPriority w:val="59"/>
    <w:rsid w:val="00FC3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-mon/mo/Data/d_11/m199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db-mon/mo/Data/d_10/m88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db-mon/mo/Data/d_08/m24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du.ru/db-mon/mo/Data/d_12/prm74-1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db-mon/mo/Data/d_12/m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soc1</dc:creator>
  <cp:keywords/>
  <dc:description/>
  <cp:lastModifiedBy>yarnatam</cp:lastModifiedBy>
  <cp:revision>4</cp:revision>
  <dcterms:created xsi:type="dcterms:W3CDTF">2012-02-24T06:59:00Z</dcterms:created>
  <dcterms:modified xsi:type="dcterms:W3CDTF">2012-02-29T08:07:00Z</dcterms:modified>
</cp:coreProperties>
</file>